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E8" w:rsidRDefault="002C1181" w:rsidP="003574E8">
      <w:pPr>
        <w:jc w:val="right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2</w:t>
      </w:r>
      <w:bookmarkStart w:id="0" w:name="_GoBack"/>
      <w:bookmarkEnd w:id="0"/>
      <w:r w:rsidR="003574E8" w:rsidRPr="000E3927">
        <w:rPr>
          <w:rFonts w:ascii="Segoe UI" w:eastAsiaTheme="minorHAnsi" w:hAnsi="Segoe UI" w:cs="Segoe UI"/>
          <w:sz w:val="22"/>
          <w:szCs w:val="22"/>
          <w:lang w:eastAsia="en-US"/>
        </w:rPr>
        <w:t>. számú melléklet</w:t>
      </w:r>
    </w:p>
    <w:p w:rsidR="003574E8" w:rsidRDefault="003574E8" w:rsidP="003574E8">
      <w:pPr>
        <w:jc w:val="right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3574E8" w:rsidRPr="00CF6DD0" w:rsidRDefault="003574E8" w:rsidP="003574E8">
      <w:pPr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CF6DD0">
        <w:rPr>
          <w:rFonts w:ascii="Segoe UI" w:hAnsi="Segoe UI" w:cs="Segoe UI"/>
          <w:b/>
          <w:color w:val="000000" w:themeColor="text1"/>
          <w:sz w:val="22"/>
          <w:szCs w:val="22"/>
        </w:rPr>
        <w:t>MEGÁLLAPODÁS</w:t>
      </w:r>
    </w:p>
    <w:p w:rsidR="003574E8" w:rsidRPr="00CF6DD0" w:rsidRDefault="003574E8" w:rsidP="003574E8">
      <w:pPr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proofErr w:type="gramStart"/>
      <w:r w:rsidRPr="00CF6DD0">
        <w:rPr>
          <w:rFonts w:ascii="Segoe UI" w:hAnsi="Segoe UI" w:cs="Segoe UI"/>
          <w:b/>
          <w:color w:val="000000" w:themeColor="text1"/>
          <w:sz w:val="22"/>
          <w:szCs w:val="22"/>
        </w:rPr>
        <w:t>az</w:t>
      </w:r>
      <w:proofErr w:type="gramEnd"/>
      <w:r w:rsidRPr="00CF6DD0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eseti otthoni munkavégzésről</w:t>
      </w:r>
    </w:p>
    <w:p w:rsidR="003574E8" w:rsidRPr="00CF6DD0" w:rsidRDefault="003574E8" w:rsidP="003574E8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3574E8" w:rsidRPr="00CF6DD0" w:rsidRDefault="003574E8" w:rsidP="003574E8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proofErr w:type="gramStart"/>
      <w:r w:rsidRPr="00CF6DD0">
        <w:rPr>
          <w:rFonts w:ascii="Segoe UI" w:hAnsi="Segoe UI" w:cs="Segoe UI"/>
          <w:color w:val="000000" w:themeColor="text1"/>
          <w:sz w:val="22"/>
          <w:szCs w:val="22"/>
        </w:rPr>
        <w:t>amely</w:t>
      </w:r>
      <w:proofErr w:type="gramEnd"/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 létrejött egyrészről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A77210">
        <w:rPr>
          <w:rFonts w:ascii="Segoe UI" w:hAnsi="Segoe UI" w:cs="Segoe UI"/>
          <w:color w:val="000000" w:themeColor="text1"/>
          <w:sz w:val="22"/>
          <w:szCs w:val="22"/>
        </w:rPr>
        <w:t xml:space="preserve">a </w:t>
      </w:r>
      <w:r w:rsidRPr="00CF6DD0">
        <w:rPr>
          <w:rFonts w:ascii="Segoe UI" w:hAnsi="Segoe UI" w:cs="Segoe UI"/>
          <w:b/>
          <w:color w:val="000000" w:themeColor="text1"/>
          <w:sz w:val="22"/>
          <w:szCs w:val="22"/>
        </w:rPr>
        <w:t>Budapesti Műszaki és Gazdaságtudományi Egyetem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munkáltató </w:t>
      </w:r>
      <w:r>
        <w:rPr>
          <w:rFonts w:ascii="Segoe UI" w:hAnsi="Segoe UI" w:cs="Segoe UI"/>
          <w:bCs/>
          <w:color w:val="000000" w:themeColor="text1"/>
          <w:sz w:val="22"/>
          <w:szCs w:val="22"/>
        </w:rPr>
        <w:t>(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továbbiakban: </w:t>
      </w:r>
      <w:r w:rsidRPr="00CF6DD0">
        <w:rPr>
          <w:rFonts w:ascii="Segoe UI" w:hAnsi="Segoe UI" w:cs="Segoe UI"/>
          <w:bCs/>
          <w:color w:val="000000" w:themeColor="text1"/>
          <w:sz w:val="22"/>
          <w:szCs w:val="22"/>
        </w:rPr>
        <w:t>munkáltató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>), képviseletében</w:t>
      </w:r>
      <w:r>
        <w:rPr>
          <w:rFonts w:ascii="Segoe UI" w:hAnsi="Segoe UI" w:cs="Segoe UI"/>
          <w:color w:val="000000" w:themeColor="text1"/>
          <w:sz w:val="22"/>
          <w:szCs w:val="22"/>
        </w:rPr>
        <w:t>,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 mint munkáltatói jogkör gyakorló</w:t>
      </w:r>
      <w:r>
        <w:rPr>
          <w:rFonts w:ascii="Segoe UI" w:hAnsi="Segoe UI" w:cs="Segoe UI"/>
          <w:color w:val="000000" w:themeColor="text1"/>
          <w:sz w:val="22"/>
          <w:szCs w:val="22"/>
        </w:rPr>
        <w:t>: …………………………… (név),</w:t>
      </w:r>
    </w:p>
    <w:p w:rsidR="003574E8" w:rsidRPr="00CF6DD0" w:rsidRDefault="003574E8" w:rsidP="003574E8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3574E8" w:rsidRPr="00CF6DD0" w:rsidRDefault="003574E8" w:rsidP="003574E8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proofErr w:type="gramStart"/>
      <w:r w:rsidRPr="00CF6DD0">
        <w:rPr>
          <w:rFonts w:ascii="Segoe UI" w:hAnsi="Segoe UI" w:cs="Segoe UI"/>
          <w:color w:val="000000" w:themeColor="text1"/>
          <w:sz w:val="22"/>
          <w:szCs w:val="22"/>
        </w:rPr>
        <w:t>másrészről</w:t>
      </w:r>
      <w:proofErr w:type="gramEnd"/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CF6DD0">
        <w:rPr>
          <w:rFonts w:ascii="Segoe UI" w:hAnsi="Segoe UI" w:cs="Segoe UI"/>
          <w:b/>
          <w:color w:val="000000" w:themeColor="text1"/>
          <w:sz w:val="22"/>
          <w:szCs w:val="22"/>
        </w:rPr>
        <w:t>……………..……….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 (név) (szül.: ………………, anyja neve: …………..), mint </w:t>
      </w:r>
      <w:r w:rsidRPr="00CF6DD0">
        <w:rPr>
          <w:rFonts w:ascii="Segoe UI" w:hAnsi="Segoe UI" w:cs="Segoe UI"/>
          <w:bCs/>
          <w:color w:val="000000" w:themeColor="text1"/>
          <w:sz w:val="22"/>
          <w:szCs w:val="22"/>
        </w:rPr>
        <w:t>közalkalmazott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 (továbbiakban: </w:t>
      </w:r>
      <w:r w:rsidRPr="00CF6DD0">
        <w:rPr>
          <w:rFonts w:ascii="Segoe UI" w:hAnsi="Segoe UI" w:cs="Segoe UI"/>
          <w:bCs/>
          <w:color w:val="000000" w:themeColor="text1"/>
          <w:sz w:val="22"/>
          <w:szCs w:val="22"/>
        </w:rPr>
        <w:t>közalkalmazott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>) között (a továbbiakban: együttesen Felek) az alábbi feltételekkel:</w:t>
      </w:r>
    </w:p>
    <w:p w:rsidR="003574E8" w:rsidRPr="00CF6DD0" w:rsidRDefault="003574E8" w:rsidP="003574E8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3574E8" w:rsidRPr="00CF6DD0" w:rsidRDefault="003574E8" w:rsidP="003574E8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  <w:rPr>
          <w:rFonts w:ascii="Segoe UI" w:hAnsi="Segoe UI" w:cs="Segoe UI"/>
          <w:noProof/>
          <w:color w:val="000000" w:themeColor="text1"/>
          <w:sz w:val="22"/>
          <w:szCs w:val="22"/>
        </w:rPr>
      </w:pPr>
      <w:r w:rsidRPr="00CF6DD0">
        <w:rPr>
          <w:rFonts w:ascii="Segoe UI" w:hAnsi="Segoe UI" w:cs="Segoe UI"/>
          <w:noProof/>
          <w:color w:val="000000" w:themeColor="text1"/>
          <w:sz w:val="22"/>
          <w:szCs w:val="22"/>
        </w:rPr>
        <w:t>Felek megállapodnak abban, hogy a közalkalmazott</w:t>
      </w:r>
      <w:r>
        <w:rPr>
          <w:rFonts w:ascii="Segoe UI" w:hAnsi="Segoe UI" w:cs="Segoe UI"/>
          <w:noProof/>
          <w:color w:val="000000" w:themeColor="text1"/>
          <w:sz w:val="22"/>
          <w:szCs w:val="22"/>
        </w:rPr>
        <w:t>at</w:t>
      </w:r>
      <w:r w:rsidRPr="00CF6DD0">
        <w:rPr>
          <w:rFonts w:ascii="Segoe UI" w:hAnsi="Segoe UI" w:cs="Segoe UI"/>
          <w:noProof/>
          <w:color w:val="000000" w:themeColor="text1"/>
          <w:sz w:val="22"/>
          <w:szCs w:val="22"/>
        </w:rPr>
        <w:t xml:space="preserve"> …. év … hó … napjától határozatlan időre, a munkáltató és a közalkalmazott által</w:t>
      </w:r>
      <w:r>
        <w:rPr>
          <w:rFonts w:ascii="Segoe UI" w:hAnsi="Segoe UI" w:cs="Segoe UI"/>
          <w:noProof/>
          <w:color w:val="000000" w:themeColor="text1"/>
          <w:sz w:val="22"/>
          <w:szCs w:val="22"/>
        </w:rPr>
        <w:t xml:space="preserve"> előzetesen egyeztetett munkanapokon</w:t>
      </w:r>
      <w:r w:rsidRPr="00CF6DD0">
        <w:rPr>
          <w:rFonts w:ascii="Segoe UI" w:hAnsi="Segoe UI" w:cs="Segoe UI"/>
          <w:noProof/>
          <w:color w:val="000000" w:themeColor="text1"/>
          <w:sz w:val="22"/>
          <w:szCs w:val="22"/>
        </w:rPr>
        <w:t>, a munkáltató székhelyétől, telephelyétől elkülönült munkavégzési helyen foglalkoztatja, eseti otthoni munkavégzés keretében.</w:t>
      </w:r>
    </w:p>
    <w:p w:rsidR="003574E8" w:rsidRPr="00B06660" w:rsidRDefault="003574E8" w:rsidP="003574E8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</w:pPr>
      <w:r w:rsidRPr="00B06660">
        <w:rPr>
          <w:rFonts w:ascii="Segoe UI" w:hAnsi="Segoe UI" w:cs="Segoe UI"/>
          <w:noProof/>
          <w:color w:val="000000" w:themeColor="text1"/>
          <w:sz w:val="22"/>
          <w:szCs w:val="22"/>
        </w:rPr>
        <w:t xml:space="preserve">Felek megállapodnak, hogy az eseti otthoni munkavégzés keretében történő munkavégzés helye </w:t>
      </w:r>
      <w:r w:rsidRPr="00B06660">
        <w:rPr>
          <w:rFonts w:ascii="Segoe UI" w:hAnsi="Segoe UI" w:cs="Segoe UI"/>
          <w:color w:val="000000" w:themeColor="text1"/>
          <w:sz w:val="22"/>
          <w:szCs w:val="22"/>
        </w:rPr>
        <w:t>a közalkalmazott lakóhelyének vagy szokásos tartózkodási helyének, - amely a következő</w:t>
      </w:r>
      <w:proofErr w:type="gramStart"/>
      <w:r w:rsidRPr="00B06660">
        <w:rPr>
          <w:rFonts w:ascii="Segoe UI" w:hAnsi="Segoe UI" w:cs="Segoe UI"/>
          <w:color w:val="000000" w:themeColor="text1"/>
          <w:sz w:val="22"/>
          <w:szCs w:val="22"/>
        </w:rPr>
        <w:t>:…………………</w:t>
      </w:r>
      <w:proofErr w:type="gramEnd"/>
      <w:r w:rsidRPr="00B06660">
        <w:rPr>
          <w:rFonts w:ascii="Segoe UI" w:hAnsi="Segoe UI" w:cs="Segoe UI"/>
          <w:color w:val="000000" w:themeColor="text1"/>
          <w:sz w:val="22"/>
          <w:szCs w:val="22"/>
        </w:rPr>
        <w:t xml:space="preserve"> (lakóhely / tartózkodási hely) – kijelölt helyiségének azon  2 m² területnagyságú része, amely a munkavégzéshez használt információtechnológiai vagy számítástechnológiai eszköz kijelölt helye körül található.</w:t>
      </w:r>
      <w:r w:rsidRPr="00B06660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Az eseti otthoni munkavégzés helyének változásához a munkáltató haladéktalan értesítése és a jelen megállapodás módosítása szükséges.</w:t>
      </w:r>
    </w:p>
    <w:p w:rsidR="003574E8" w:rsidRPr="00CF6DD0" w:rsidRDefault="003574E8" w:rsidP="003574E8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  <w:rPr>
          <w:rFonts w:ascii="Segoe UI" w:hAnsi="Segoe UI" w:cs="Segoe UI"/>
          <w:noProof/>
          <w:color w:val="000000" w:themeColor="text1"/>
          <w:sz w:val="22"/>
          <w:szCs w:val="22"/>
        </w:rPr>
      </w:pPr>
      <w:r w:rsidRPr="00CF6DD0">
        <w:rPr>
          <w:rFonts w:ascii="Segoe UI" w:hAnsi="Segoe UI" w:cs="Segoe UI"/>
          <w:color w:val="000000" w:themeColor="text1"/>
          <w:sz w:val="22"/>
          <w:szCs w:val="22"/>
        </w:rPr>
        <w:t>Az eseti otthoni munkavégzéshez, valamint a kapcsolattartáshoz szükséges eszközöket az Egyetem tulajdonát képező személyi használatú eszközökkel / (vagy) az Egyetem tulajdonát képező személyi használatú eszközök hiányában a közalkalmazott saját maga biztosítja, amelyek</w:t>
      </w:r>
      <w:r w:rsidR="00121C9E">
        <w:rPr>
          <w:rFonts w:ascii="Segoe UI" w:hAnsi="Segoe UI" w:cs="Segoe UI"/>
          <w:color w:val="000000" w:themeColor="text1"/>
          <w:sz w:val="22"/>
          <w:szCs w:val="22"/>
        </w:rPr>
        <w:t>nek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 rendelkezn</w:t>
      </w:r>
      <w:r w:rsidR="00121C9E">
        <w:rPr>
          <w:rFonts w:ascii="Segoe UI" w:hAnsi="Segoe UI" w:cs="Segoe UI"/>
          <w:color w:val="000000" w:themeColor="text1"/>
          <w:sz w:val="22"/>
          <w:szCs w:val="22"/>
        </w:rPr>
        <w:t>i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>e</w:t>
      </w:r>
      <w:r w:rsidR="00121C9E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>k</w:t>
      </w:r>
      <w:r w:rsidR="00121C9E">
        <w:rPr>
          <w:rFonts w:ascii="Segoe UI" w:hAnsi="Segoe UI" w:cs="Segoe UI"/>
          <w:color w:val="000000" w:themeColor="text1"/>
          <w:sz w:val="22"/>
          <w:szCs w:val="22"/>
        </w:rPr>
        <w:t>ell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 xml:space="preserve"> a munkáltató által meghatározott minimális rendszerkövetelményekkel</w:t>
      </w:r>
      <w:r w:rsidRPr="00CF6DD0">
        <w:rPr>
          <w:rFonts w:ascii="Segoe UI" w:hAnsi="Segoe UI" w:cs="Segoe UI"/>
          <w:noProof/>
          <w:color w:val="000000" w:themeColor="text1"/>
          <w:sz w:val="22"/>
          <w:szCs w:val="22"/>
        </w:rPr>
        <w:t xml:space="preserve">. </w:t>
      </w:r>
    </w:p>
    <w:p w:rsidR="003574E8" w:rsidRPr="00CF6DD0" w:rsidRDefault="003574E8" w:rsidP="003574E8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  <w:rPr>
          <w:rFonts w:ascii="Segoe UI" w:hAnsi="Segoe UI" w:cs="Segoe UI"/>
          <w:noProof/>
          <w:color w:val="000000" w:themeColor="text1"/>
          <w:sz w:val="22"/>
          <w:szCs w:val="22"/>
        </w:rPr>
      </w:pPr>
      <w:r w:rsidRPr="00CF6DD0">
        <w:rPr>
          <w:rFonts w:ascii="Segoe UI" w:hAnsi="Segoe UI" w:cs="Segoe UI"/>
          <w:noProof/>
          <w:color w:val="000000" w:themeColor="text1"/>
          <w:sz w:val="22"/>
          <w:szCs w:val="22"/>
        </w:rPr>
        <w:t>Közalkalmazott kijelenti, hogy az eseti otthoni munkavégzéshez szükséges feltételekkel rendelkezik, a tevékenység megkezdése előtt olyan ok, amely a feladatok ellátását kizárná, nem áll fenn.</w:t>
      </w:r>
    </w:p>
    <w:p w:rsidR="003574E8" w:rsidRPr="00CF6DD0" w:rsidRDefault="003574E8" w:rsidP="003574E8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  <w:rPr>
          <w:rFonts w:ascii="Segoe UI" w:hAnsi="Segoe UI" w:cs="Segoe UI"/>
          <w:noProof/>
          <w:color w:val="000000" w:themeColor="text1"/>
          <w:sz w:val="22"/>
          <w:szCs w:val="22"/>
        </w:rPr>
      </w:pPr>
      <w:r w:rsidRPr="00CF6DD0">
        <w:rPr>
          <w:rFonts w:ascii="Segoe UI" w:hAnsi="Segoe UI" w:cs="Segoe UI"/>
          <w:noProof/>
          <w:color w:val="000000" w:themeColor="text1"/>
          <w:sz w:val="22"/>
          <w:szCs w:val="22"/>
        </w:rPr>
        <w:t>Közalkalmazott tudomásul veszi, hogy az eseti otthoni munkavégzés során felmerülő közalkalmazotti költségeket (rezsi) munkáltató nem téríti meg.</w:t>
      </w:r>
    </w:p>
    <w:p w:rsidR="003574E8" w:rsidRPr="00CF6DD0" w:rsidRDefault="003574E8" w:rsidP="003574E8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  <w:rPr>
          <w:rFonts w:ascii="Segoe UI" w:hAnsi="Segoe UI" w:cs="Segoe UI"/>
          <w:noProof/>
          <w:color w:val="000000" w:themeColor="text1"/>
          <w:sz w:val="22"/>
          <w:szCs w:val="22"/>
        </w:rPr>
      </w:pPr>
      <w:r w:rsidRPr="00CF6DD0">
        <w:rPr>
          <w:rFonts w:ascii="Segoe UI" w:hAnsi="Segoe UI" w:cs="Segoe UI"/>
          <w:noProof/>
          <w:color w:val="000000" w:themeColor="text1"/>
          <w:sz w:val="22"/>
          <w:szCs w:val="22"/>
        </w:rPr>
        <w:t xml:space="preserve">Közalkalmazott tudomásul veszi, hogy </w:t>
      </w:r>
      <w:r w:rsidRPr="00CF6DD0">
        <w:rPr>
          <w:rFonts w:ascii="Segoe UI" w:hAnsi="Segoe UI" w:cs="Segoe UI"/>
          <w:color w:val="000000" w:themeColor="text1"/>
          <w:sz w:val="22"/>
          <w:szCs w:val="22"/>
        </w:rPr>
        <w:t>a Munkáltató indokolt esetben ellenőrizheti az eseti otthoni munkavégzésben részt vevő Közalkalmazott munkavégzési kötelezettségének teljesítését, illetve a munkavédelmi feltételeket. Az ellenőrzés nem okozhat aránytalan sérelmet az ingatlanban tartózkodó más személyeknek.</w:t>
      </w:r>
    </w:p>
    <w:p w:rsidR="003574E8" w:rsidRPr="00B06660" w:rsidRDefault="003574E8" w:rsidP="003574E8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bookmarkStart w:id="1" w:name="_Hlk49253780"/>
      <w:r w:rsidRPr="00B06660">
        <w:rPr>
          <w:rFonts w:ascii="Segoe UI" w:hAnsi="Segoe UI" w:cs="Segoe UI"/>
          <w:color w:val="000000" w:themeColor="text1"/>
          <w:sz w:val="22"/>
          <w:szCs w:val="22"/>
        </w:rPr>
        <w:t xml:space="preserve">A Közalkalmazott az eseti otthoni munkavégzés munkanapján köteles a Közalkalmazott szervezeti egységénél irányadó munkaidőbeosztás szerint, valamint a </w:t>
      </w:r>
      <w:r>
        <w:rPr>
          <w:rFonts w:ascii="Segoe UI" w:hAnsi="Segoe UI" w:cs="Segoe UI"/>
          <w:color w:val="000000" w:themeColor="text1"/>
          <w:sz w:val="22"/>
          <w:szCs w:val="22"/>
        </w:rPr>
        <w:t>kinevezésében</w:t>
      </w:r>
      <w:r w:rsidRPr="00B06660">
        <w:rPr>
          <w:rFonts w:ascii="Segoe UI" w:hAnsi="Segoe UI" w:cs="Segoe UI"/>
          <w:color w:val="000000" w:themeColor="text1"/>
          <w:sz w:val="22"/>
          <w:szCs w:val="22"/>
        </w:rPr>
        <w:t xml:space="preserve"> meghatározott munkaidő tartamában, az elrendelt feladatait végezni. </w:t>
      </w:r>
      <w:r w:rsidRPr="00B06660">
        <w:rPr>
          <w:rFonts w:ascii="Segoe UI" w:hAnsi="Segoe UI" w:cs="Segoe UI"/>
          <w:color w:val="000000" w:themeColor="text1"/>
          <w:sz w:val="22"/>
          <w:szCs w:val="22"/>
        </w:rPr>
        <w:t/>
      </w:r>
      <w:bookmarkEnd w:id="1"/>
    </w:p>
    <w:p w:rsidR="003574E8" w:rsidRPr="00B06660" w:rsidRDefault="003574E8" w:rsidP="003574E8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  <w:rPr>
          <w:rFonts w:ascii="Segoe UI" w:hAnsi="Segoe UI" w:cs="Segoe UI"/>
          <w:noProof/>
          <w:color w:val="000000" w:themeColor="text1"/>
          <w:sz w:val="22"/>
          <w:szCs w:val="22"/>
        </w:rPr>
      </w:pPr>
      <w:r w:rsidRPr="00B06660">
        <w:rPr>
          <w:rFonts w:ascii="Segoe UI" w:hAnsi="Segoe UI" w:cs="Segoe UI"/>
          <w:noProof/>
          <w:color w:val="000000" w:themeColor="text1"/>
          <w:sz w:val="22"/>
          <w:szCs w:val="22"/>
        </w:rPr>
        <w:t xml:space="preserve">Közalkalmazott kifejezett nyilatkozatával tudomásul veszi és elfogadja, hogy amennyiben az Eseti otthoni munkavégzés időtartama alatt a Közalkalmazottat a 2. pontban megjelölt munkavégzési helyen kívül baleset éri, a kár és annak kiváltó oka a munkáltató ellenőrzési körén kívül eső körülmény, amellyel a munkáltatónak nem kellett számolnia és nem volt elvárható, hogy a károkozó körülmény bekövetkeztét elkerülje vagy a kárt elhárítsa. Amennyiben a Közalkalmazottat a Megállapodásban megjelölt munkavégzési helyén </w:t>
      </w:r>
      <w:r w:rsidRPr="00B06660">
        <w:rPr>
          <w:rFonts w:ascii="Segoe UI" w:hAnsi="Segoe UI" w:cs="Segoe UI"/>
          <w:noProof/>
          <w:color w:val="000000" w:themeColor="text1"/>
          <w:sz w:val="22"/>
          <w:szCs w:val="22"/>
        </w:rPr>
        <w:lastRenderedPageBreak/>
        <w:t>baleset éri, úgy annak munkabaleseti jellegének megállapításával kapcsolatban az eset összes körülményét mérlegelni szükséges</w:t>
      </w:r>
    </w:p>
    <w:p w:rsidR="003574E8" w:rsidRPr="00CF6DD0" w:rsidRDefault="003574E8" w:rsidP="003574E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F6DD0">
        <w:rPr>
          <w:rFonts w:ascii="Segoe UI" w:hAnsi="Segoe UI" w:cs="Segoe UI"/>
          <w:color w:val="000000" w:themeColor="text1"/>
          <w:sz w:val="22"/>
          <w:szCs w:val="22"/>
        </w:rPr>
        <w:t>A jelen megállapodást mind a munkáltató, mind a közalkalmazott egyoldalú nyilatkozatával bármikor felmondhatja, amely alapján a megállapodás a felmondás másik féllel írásban történő közlést követő napon szűnik meg. A jelen megállapodás megszüntethető továbbá a Felek közös megegyezésével a Felek által megállapodott időpontban.</w:t>
      </w:r>
    </w:p>
    <w:p w:rsidR="003574E8" w:rsidRPr="00CF6DD0" w:rsidRDefault="003574E8" w:rsidP="003574E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F6DD0">
        <w:rPr>
          <w:rFonts w:ascii="Segoe UI" w:hAnsi="Segoe UI" w:cs="Segoe UI"/>
          <w:color w:val="000000" w:themeColor="text1"/>
          <w:sz w:val="22"/>
          <w:szCs w:val="22"/>
        </w:rPr>
        <w:t>A jelen megállapodás 8. pont szerinti megszüntetése nem érinti, és nem korlátozza a Felek közötti munkaviszony megszűnésének és megszüntetésének szabályait. Amennyiben kizárólag a jelen megállapodás megszüntetésére kerül sor, közalkalmazott munkavégzését a Felek között fennálló kinevezésben megjelölt feltételekkel folytatja.</w:t>
      </w:r>
    </w:p>
    <w:p w:rsidR="003574E8" w:rsidRPr="00CF6DD0" w:rsidRDefault="003574E8" w:rsidP="003574E8">
      <w:pPr>
        <w:pStyle w:val="felsorols4"/>
        <w:numPr>
          <w:ilvl w:val="0"/>
          <w:numId w:val="1"/>
        </w:numPr>
        <w:spacing w:after="0" w:line="240" w:lineRule="auto"/>
        <w:ind w:left="426" w:hanging="426"/>
        <w:rPr>
          <w:rFonts w:ascii="Segoe UI" w:hAnsi="Segoe UI" w:cs="Segoe UI"/>
          <w:color w:val="000000" w:themeColor="text1"/>
        </w:rPr>
      </w:pPr>
      <w:r w:rsidRPr="00CF6DD0">
        <w:rPr>
          <w:rFonts w:ascii="Segoe UI" w:hAnsi="Segoe UI" w:cs="Segoe UI"/>
          <w:noProof/>
          <w:color w:val="000000" w:themeColor="text1"/>
        </w:rPr>
        <w:t xml:space="preserve">Jelen megállapodás által nem érintett minden egyéb kérdésben a </w:t>
      </w:r>
      <w:r w:rsidRPr="00CF6DD0">
        <w:rPr>
          <w:rFonts w:ascii="Segoe UI" w:hAnsi="Segoe UI" w:cs="Segoe UI"/>
          <w:color w:val="000000" w:themeColor="text1"/>
        </w:rPr>
        <w:t>Munka Törvénykönyvéről szóló 2012. évi I. törvény és végrehajtási rendeletei, a Közalkalmazottak jogállásáról szóló 1992. évi XXXIII. törvény, a munkavédelemről</w:t>
      </w:r>
      <w:r w:rsidR="00B23A97">
        <w:rPr>
          <w:rFonts w:ascii="Segoe UI" w:hAnsi="Segoe UI" w:cs="Segoe UI"/>
          <w:color w:val="000000" w:themeColor="text1"/>
        </w:rPr>
        <w:t xml:space="preserve"> szóló 1993. évi XCIII. törvény</w:t>
      </w:r>
      <w:r w:rsidRPr="00CF6DD0">
        <w:rPr>
          <w:rFonts w:ascii="Segoe UI" w:hAnsi="Segoe UI" w:cs="Segoe UI"/>
          <w:color w:val="000000" w:themeColor="text1"/>
        </w:rPr>
        <w:t xml:space="preserve"> rendelkezései az irányadóak.</w:t>
      </w:r>
    </w:p>
    <w:p w:rsidR="003574E8" w:rsidRPr="00CF6DD0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</w:p>
    <w:p w:rsidR="003574E8" w:rsidRPr="00CF6DD0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  <w:r w:rsidRPr="00CF6DD0">
        <w:rPr>
          <w:rFonts w:ascii="Segoe UI" w:hAnsi="Segoe UI" w:cs="Segoe UI"/>
          <w:color w:val="000000" w:themeColor="text1"/>
        </w:rPr>
        <w:t>A jelen megállapodást a Felek elolvasták, megértették, és azt, mint akaratukkal mindenben megegyezőt jóváhagyólag írták alá.</w:t>
      </w:r>
    </w:p>
    <w:p w:rsidR="003574E8" w:rsidRPr="00CF6DD0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</w:p>
    <w:p w:rsidR="003574E8" w:rsidRPr="00CF6DD0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</w:p>
    <w:p w:rsidR="003574E8" w:rsidRPr="00CF6DD0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  <w:r w:rsidRPr="00CF6DD0">
        <w:rPr>
          <w:rFonts w:ascii="Segoe UI" w:hAnsi="Segoe UI" w:cs="Segoe UI"/>
          <w:color w:val="000000" w:themeColor="text1"/>
        </w:rPr>
        <w:t>Budapest, 20. ………………………</w:t>
      </w:r>
    </w:p>
    <w:p w:rsidR="003574E8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</w:p>
    <w:p w:rsidR="003574E8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</w:p>
    <w:p w:rsidR="003574E8" w:rsidRPr="00CF6DD0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……………………………………………</w:t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  <w:t>……………………………………………………..</w:t>
      </w:r>
      <w:r>
        <w:rPr>
          <w:rFonts w:ascii="Segoe UI" w:hAnsi="Segoe UI" w:cs="Segoe UI"/>
          <w:color w:val="000000" w:themeColor="text1"/>
        </w:rPr>
        <w:tab/>
        <w:t>………………………..</w:t>
      </w:r>
    </w:p>
    <w:p w:rsidR="003574E8" w:rsidRPr="00CF6DD0" w:rsidRDefault="003574E8" w:rsidP="003574E8">
      <w:pPr>
        <w:pStyle w:val="felsorols4"/>
        <w:spacing w:after="0" w:line="240" w:lineRule="auto"/>
        <w:ind w:left="0" w:firstLine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Munkáltatói jogkör gyakorló</w:t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  <w:t>igazgató/szervezeti egység vezető</w:t>
      </w:r>
      <w:r>
        <w:rPr>
          <w:rFonts w:ascii="Segoe UI" w:hAnsi="Segoe UI" w:cs="Segoe UI"/>
          <w:color w:val="000000" w:themeColor="text1"/>
        </w:rPr>
        <w:tab/>
        <w:t>közalkalmazott</w:t>
      </w:r>
    </w:p>
    <w:p w:rsidR="003208C7" w:rsidRDefault="003208C7"/>
    <w:sectPr w:rsidR="0032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946"/>
    <w:multiLevelType w:val="hybridMultilevel"/>
    <w:tmpl w:val="B840E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E8"/>
    <w:rsid w:val="00121C9E"/>
    <w:rsid w:val="002C1181"/>
    <w:rsid w:val="003208C7"/>
    <w:rsid w:val="003574E8"/>
    <w:rsid w:val="00B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2DE1"/>
  <w15:chartTrackingRefBased/>
  <w15:docId w15:val="{78C039E6-A105-4753-84F6-F08B615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 1"/>
    <w:basedOn w:val="Norml"/>
    <w:link w:val="ListaszerbekezdsChar"/>
    <w:uiPriority w:val="34"/>
    <w:qFormat/>
    <w:rsid w:val="003574E8"/>
    <w:pPr>
      <w:ind w:left="720"/>
      <w:contextualSpacing/>
    </w:pPr>
  </w:style>
  <w:style w:type="character" w:styleId="Jegyzethivatkozs">
    <w:name w:val="annotation reference"/>
    <w:basedOn w:val="Bekezdsalapbettpusa"/>
    <w:unhideWhenUsed/>
    <w:rsid w:val="003574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4E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4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rsid w:val="003574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s4">
    <w:name w:val="felsorolás4"/>
    <w:basedOn w:val="Norml"/>
    <w:qFormat/>
    <w:rsid w:val="003574E8"/>
    <w:pPr>
      <w:autoSpaceDE w:val="0"/>
      <w:autoSpaceDN w:val="0"/>
      <w:adjustRightInd w:val="0"/>
      <w:spacing w:after="120" w:line="276" w:lineRule="auto"/>
      <w:ind w:left="851" w:hanging="360"/>
      <w:jc w:val="both"/>
    </w:pPr>
    <w:rPr>
      <w:rFonts w:ascii="Arial" w:eastAsiaTheme="minorHAnsi" w:hAnsi="Arial" w:cs="Arial"/>
      <w:bCs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4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4E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Szőcs Gábor</dc:creator>
  <cp:keywords/>
  <dc:description/>
  <cp:lastModifiedBy>Szőcs Gábor</cp:lastModifiedBy>
  <cp:revision>4</cp:revision>
  <dcterms:created xsi:type="dcterms:W3CDTF">2020-09-01T09:30:00Z</dcterms:created>
  <dcterms:modified xsi:type="dcterms:W3CDTF">2020-09-01T09:37:00Z</dcterms:modified>
</cp:coreProperties>
</file>